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EB" w:rsidRDefault="00FD7588">
      <w:pPr>
        <w:spacing w:line="276" w:lineRule="auto"/>
        <w:jc w:val="both"/>
        <w:rPr>
          <w:color w:val="000000"/>
          <w:spacing w:val="-2"/>
          <w:sz w:val="28"/>
        </w:rPr>
      </w:pPr>
      <w:r>
        <w:rPr>
          <w:noProof/>
          <w:color w:val="000000"/>
          <w:spacing w:val="-2"/>
          <w:sz w:val="28"/>
        </w:rPr>
        <mc:AlternateContent>
          <mc:Choice Requires="wps">
            <w:drawing>
              <wp:anchor distT="0" distB="0" distL="0" distR="2540" simplePos="0" relativeHeight="5" behindDoc="0" locked="0" layoutInCell="1" allowOverlap="1" wp14:anchorId="33CF5299">
                <wp:simplePos x="0" y="0"/>
                <wp:positionH relativeFrom="column">
                  <wp:posOffset>-588645</wp:posOffset>
                </wp:positionH>
                <wp:positionV relativeFrom="paragraph">
                  <wp:posOffset>-514350</wp:posOffset>
                </wp:positionV>
                <wp:extent cx="3673475" cy="3319780"/>
                <wp:effectExtent l="635" t="0" r="0" b="0"/>
                <wp:wrapNone/>
                <wp:docPr id="1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440" cy="33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08EB" w:rsidRDefault="00C408EB">
                            <w:pPr>
                              <w:pStyle w:val="af1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C408EB" w:rsidRDefault="00C408EB">
                            <w:pPr>
                              <w:pStyle w:val="af1"/>
                              <w:rPr>
                                <w:bCs/>
                              </w:rPr>
                            </w:pPr>
                          </w:p>
                          <w:p w:rsidR="00C408EB" w:rsidRDefault="00C408EB">
                            <w:pPr>
                              <w:pStyle w:val="af1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C408EB" w:rsidRDefault="00C408EB">
                            <w:pPr>
                              <w:pStyle w:val="af1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C408EB" w:rsidRDefault="00C408EB">
                            <w:pPr>
                              <w:pStyle w:val="af1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«САХАЛИНСКИЙ ГОСУДАРСТВЕННЫЙ УНИВЕРСИТЕТ»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(ФГБОУ ВО «СахГУ»)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Ленина ул., 290, г. Южно-Сахалинск, 693008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тел. (4242) 45-23-01, (4242) 45-23-00;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е-</w:t>
                            </w: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rector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@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sakhgu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sakhgu</w:t>
                              </w:r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ОКПО 48714232640001, ОГРН 1026500534720;</w:t>
                            </w:r>
                          </w:p>
                          <w:p w:rsidR="00C408EB" w:rsidRDefault="00FD7588">
                            <w:pPr>
                              <w:pStyle w:val="af1"/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ИНН/КПП 6500005706/650101001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____________ № ___________</w:t>
                            </w:r>
                          </w:p>
                          <w:p w:rsidR="00C408EB" w:rsidRDefault="00FD7588">
                            <w:pPr>
                              <w:pStyle w:val="af1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На № _________ от _________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F5299" id="Text Box 335" o:spid="_x0000_s1026" style="position:absolute;left:0;text-align:left;margin-left:-46.35pt;margin-top:-40.5pt;width:289.25pt;height:261.4pt;z-index:5;visibility:visible;mso-wrap-style:square;mso-wrap-distance-left:0;mso-wrap-distance-top:0;mso-wrap-distance-right: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nc7gEAADUEAAAOAAAAZHJzL2Uyb0RvYy54bWysU8tu2zAQvBfoPxC817KtNG0My0HbwL0U&#10;bZDHB9AUaREguQRJW/Lfd7lWlLQ9JagOFCnO7O7MrtbXg7PsqGIy4Bu+mM05U15Ca/y+4Y8P2w+f&#10;OUtZ+FZY8KrhJ5X49eb9u3UfVmoJHdhWRYZBfFr1oeFdzmFVVUl2yok0g6A8XmqITmQ8xn3VRtFj&#10;dGer5Xx+WfUQ2xBBqpTw6835km8ovtZK5l9aJ5WZbTjWlmmNtO7KWm3WYrWPInRGjmWIN1ThhPGY&#10;dAp1I7Jgh2j+CeWMjJBA55kEV4HWRirSgGoW87/U3HciKNKC5qQw2ZT+X1j583gbmWmxd5x54bBF&#10;D2rI7CsMrK4/Fn/6kFYIuw+3cTwl3Baxg46uvFEGG8jT0+RpCSLxY335qb64QOsl3tX14upqSa5X&#10;z/QQU/6uwLGyaXjEppGX4vgjZUyJ0CdIyZbAmnZrrKVD3O++2ciOAhu8pafUjJQ/YNazvpRWKB4K&#10;+QyyHrFF4FkS7fLJqoKz/k5ptIaUUS45JjvPDw44ynqaIsxIhALUGP+V3JFS2IrG9pX8iUT5weeJ&#10;74yHSJ68UFe2edgNY0N30J5wDISXHaC4zNkhRLPvsBuL0bMvhwzaUDsK+cwYzcPZJMvH/6gM/8sz&#10;oZ7/9s1vAAAA//8DAFBLAwQUAAYACAAAACEAlnjmHuAAAAALAQAADwAAAGRycy9kb3ducmV2Lnht&#10;bEyPwU7DMBBE70j8g7VIXFDrpApgQpwKVUKi3Fo4cHTjbZISr6PYTZO/ZznBbUb7NDtTrCfXiRGH&#10;0HrSkC4TEEiVty3VGj4/XhcKRIiGrOk8oYYZA6zL66vC5NZfaIfjPtaCQyjkRkMTY59LGaoGnQlL&#10;3yPx7egHZyLboZZ2MBcOd51cJcmDdKYl/tCYHjcNVt/7s9NQvUm1uUtPbjzOp232PsftV2a1vr2Z&#10;Xp5BRJziHwy/9bk6lNzp4M9kg+g0LJ5Wj4yyUCmPYiJT9zzmwCJLFciykP83lD8AAAD//wMAUEsB&#10;Ai0AFAAGAAgAAAAhALaDOJL+AAAA4QEAABMAAAAAAAAAAAAAAAAAAAAAAFtDb250ZW50X1R5cGVz&#10;XS54bWxQSwECLQAUAAYACAAAACEAOP0h/9YAAACUAQAACwAAAAAAAAAAAAAAAAAvAQAAX3JlbHMv&#10;LnJlbHNQSwECLQAUAAYACAAAACEAR0EJ3O4BAAA1BAAADgAAAAAAAAAAAAAAAAAuAgAAZHJzL2Uy&#10;b0RvYy54bWxQSwECLQAUAAYACAAAACEAlnjmHuAAAAALAQAADwAAAAAAAAAAAAAAAABIBAAAZHJz&#10;L2Rvd25yZXYueG1sUEsFBgAAAAAEAAQA8wAAAFUFAAAAAA==&#10;" stroked="f" strokeweight="0">
                <v:textbox>
                  <w:txbxContent>
                    <w:p w:rsidR="00C408EB" w:rsidRDefault="00C408EB">
                      <w:pPr>
                        <w:pStyle w:val="af1"/>
                        <w:jc w:val="center"/>
                        <w:rPr>
                          <w:bCs/>
                        </w:rPr>
                      </w:pPr>
                    </w:p>
                    <w:p w:rsidR="00C408EB" w:rsidRDefault="00C408EB">
                      <w:pPr>
                        <w:pStyle w:val="af1"/>
                        <w:rPr>
                          <w:bCs/>
                        </w:rPr>
                      </w:pPr>
                    </w:p>
                    <w:p w:rsidR="00C408EB" w:rsidRDefault="00C408EB">
                      <w:pPr>
                        <w:pStyle w:val="af1"/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  <w:p w:rsidR="00C408EB" w:rsidRDefault="00C408EB">
                      <w:pPr>
                        <w:pStyle w:val="af1"/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  <w:p w:rsidR="00C408EB" w:rsidRDefault="00C408EB">
                      <w:pPr>
                        <w:pStyle w:val="af1"/>
                        <w:jc w:val="center"/>
                        <w:rPr>
                          <w:rFonts w:ascii="Calibri" w:eastAsia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Федеральное государственное бюджетное образовательное учреждение высшего образования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«САХАЛИНСКИЙ ГОСУДАРСТВЕННЫЙ УНИВЕРСИТЕТ»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(ФГБОУ ВО «</w:t>
                      </w:r>
                      <w:proofErr w:type="spellStart"/>
                      <w:r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СахГУ</w:t>
                      </w:r>
                      <w:proofErr w:type="spellEnd"/>
                      <w:r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»)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Ленина ул., 290, г. Южно-Сахалинск, 693008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тел. (4242) 45-23-01, (4242) 45-23-00;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  <w:t>е-</w:t>
                      </w:r>
                      <w:r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  <w:t xml:space="preserve">: </w:t>
                      </w:r>
                      <w:hyperlink r:id="rId7"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rector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@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sakhgu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  <w:lang w:val="en-US"/>
                        </w:rPr>
                        <w:t>http</w:t>
                      </w:r>
                      <w:r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  <w:t xml:space="preserve">: </w:t>
                      </w:r>
                      <w:hyperlink r:id="rId8"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www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sakhgu</w:t>
                        </w:r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proofErr w:type="spellStart"/>
                        <w:r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ОКПО 48714232640001, ОГРН 1026500534720;</w:t>
                      </w:r>
                    </w:p>
                    <w:p w:rsidR="00C408EB" w:rsidRDefault="00FD7588">
                      <w:pPr>
                        <w:pStyle w:val="af1"/>
                        <w:spacing w:after="120"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ИНН/КПП 6500005706/650101001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____________ № ___________</w:t>
                      </w:r>
                    </w:p>
                    <w:p w:rsidR="00C408EB" w:rsidRDefault="00FD7588">
                      <w:pPr>
                        <w:pStyle w:val="af1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eastAsia="Calibri"/>
                          <w:bCs/>
                          <w:color w:val="000000"/>
                          <w:sz w:val="26"/>
                          <w:szCs w:val="26"/>
                        </w:rPr>
                        <w:t>На № _________ от 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408EB" w:rsidRDefault="00FD7588">
      <w:pPr>
        <w:spacing w:line="276" w:lineRule="auto"/>
        <w:jc w:val="both"/>
        <w:rPr>
          <w:color w:val="000000"/>
          <w:spacing w:val="-2"/>
          <w:sz w:val="28"/>
        </w:rPr>
      </w:pPr>
      <w:r>
        <w:rPr>
          <w:noProof/>
          <w:color w:val="000000"/>
          <w:spacing w:val="-2"/>
          <w:sz w:val="28"/>
        </w:rPr>
        <mc:AlternateContent>
          <mc:Choice Requires="wps">
            <w:drawing>
              <wp:anchor distT="66675" distB="635" distL="89535" distR="17780" simplePos="0" relativeHeight="3" behindDoc="0" locked="0" layoutInCell="0" allowOverlap="1" wp14:anchorId="77FFF26D">
                <wp:simplePos x="0" y="0"/>
                <wp:positionH relativeFrom="margin">
                  <wp:posOffset>3467100</wp:posOffset>
                </wp:positionH>
                <wp:positionV relativeFrom="margin">
                  <wp:posOffset>429260</wp:posOffset>
                </wp:positionV>
                <wp:extent cx="3677285" cy="2580640"/>
                <wp:effectExtent l="24765" t="24765" r="96520" b="90805"/>
                <wp:wrapSquare wrapText="bothSides"/>
                <wp:docPr id="2" name="Прямоугольник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77400" cy="258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blurRad="50760" dist="37674" dir="2700000" sx="100500" sy="1005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08EB" w:rsidRDefault="00FD7588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sz w:val="28"/>
                                <w:szCs w:val="20"/>
                              </w:rPr>
                              <w:t>Авиамир</w:t>
                            </w:r>
                            <w:proofErr w:type="spellEnd"/>
                            <w:r>
                              <w:rPr>
                                <w:sz w:val="28"/>
                                <w:szCs w:val="20"/>
                              </w:rPr>
                              <w:t>»</w:t>
                            </w:r>
                          </w:p>
                          <w:p w:rsidR="00C408EB" w:rsidRDefault="00FD7588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Безбородовой Э.Ю.</w:t>
                            </w:r>
                          </w:p>
                          <w:p w:rsidR="00C408EB" w:rsidRDefault="00C408EB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C408EB" w:rsidRDefault="00FD7588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Фокина ул., 24В,</w:t>
                            </w:r>
                          </w:p>
                          <w:p w:rsidR="00C408EB" w:rsidRDefault="00FD7588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г. Владивосток, 692880</w:t>
                            </w:r>
                          </w:p>
                          <w:p w:rsidR="00C408EB" w:rsidRDefault="00C408EB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C408EB" w:rsidRDefault="00FD7588">
                            <w:pPr>
                              <w:pStyle w:val="af1"/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corpclient</w:t>
                            </w:r>
                            <w:proofErr w:type="spellEnd"/>
                            <w:r>
                              <w:rPr>
                                <w:sz w:val="28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biletur</w:t>
                            </w:r>
                            <w:proofErr w:type="spellEnd"/>
                            <w:r>
                              <w:rPr>
                                <w:sz w:val="28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lIns="274320" tIns="274320" rIns="274320" bIns="2743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FF26D" id="Прямоугольник 396" o:spid="_x0000_s1027" style="position:absolute;left:0;text-align:left;margin-left:273pt;margin-top:33.8pt;width:289.55pt;height:203.2pt;flip:x;z-index:3;visibility:visible;mso-wrap-style:square;mso-wrap-distance-left:7.05pt;mso-wrap-distance-top:5.25pt;mso-wrap-distance-right:1.4pt;mso-wrap-distance-bottom:.05pt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efhwIAADcFAAAOAAAAZHJzL2Uyb0RvYy54bWysVM2O0zAQviPxDpbvNGnabUrVdIVYLSAh&#10;WG1BnF3Hbiw5tmW7TXtD4orEI/AQXBA/+wzpGzF22tLCaRE5RB5n5pv5vpnJ9HJTS7Rm1gmtCtzv&#10;pRgxRXUp1LLAb99cPxpj5DxRJZFasQJvmcOXs4cPpo2ZsExXWpbMIgBRbtKYAlfem0mSOFqxmrie&#10;NkzBR65tTTyYdpmUljSAXsskS9NR0mhbGqspcw5ur7qPeBbxOWfUv+bcMY9kgaE2H982vhfhncym&#10;ZLK0xFSC7ssg/1BFTYSCpEeoK+IJWlnxF1QtqNVOc9+juk4054KyyAHY9NM/2MwrYljkAuI4c5TJ&#10;/T9Y+mp9Y5EoC5xhpEgNLWo/797vPrU/2rvdh/ZLe9d+331sf7Zf229o8HgUFGuMm0Dg3NzYveXg&#10;GOhvuK0Rl8I8h2GIggBFtIl6b496s41HFC4HozwfptAWCt+yi3E6HMeOJB1QADTW+WdM1ygcCmyh&#10;oRGWrF86D8nB9eAS3JW+FlLGpkqFmpDx7BrcpQo3LM4GYARDrzyz86ps0EKu7C0BNS7SfASFlSJk&#10;HeSjfBgMGJwsT8MDUw0E+ml6Ec9Q/+FM5BI2wUuMrPbvhK9iFw+VOLtcPJUWrUkYyA4qlECkqUh3&#10;C4oAZsdt7x55HquM1gmBJPSj60A8+a1kAVOqW8aht1H+cOHoPnu3ALChwOOwBlEaCAiOHES8Z+w+&#10;JER3pd0z/hgU82vlj/G1UNpGPU7YhaPfLDZxdPuHoVzocgvjLF8oWJEsHw4yIOjPLHtmLc4somil&#10;QRvqLUYrY8Wygu53c6z0k5XXXMShC9m7XNCLYMB2xq7s/yRh/U/t6PX7fzf7BQAA//8DAFBLAwQU&#10;AAYACAAAACEAW3hcc98AAAALAQAADwAAAGRycy9kb3ducmV2LnhtbEyPQU+EMBSE7yb+h+aZeHML&#10;CF2DlI0xetF4cNfEa6FPQGmL7VvAf2/3pMfJTGa+qXarGdmMPgzOSkg3CTC0rdOD7SS8HR6vboAF&#10;Ular0VmU8IMBdvX5WaVK7Rb7ivOeOhZLbCiVhJ5oKjkPbY9GhY2b0Ebvw3mjKErfce3VEsvNyLMk&#10;EdyowcaFXk1432P7tT8aCUTPxeKvD+k8NN/vWfciss+HJykvL9a7W2CEK/2F4YQf0aGOTI07Wh3Y&#10;KKHIRfxCEsRWADsF0qxIgTUS8m2eAK8r/v9D/QsAAP//AwBQSwECLQAUAAYACAAAACEAtoM4kv4A&#10;AADhAQAAEwAAAAAAAAAAAAAAAAAAAAAAW0NvbnRlbnRfVHlwZXNdLnhtbFBLAQItABQABgAIAAAA&#10;IQA4/SH/1gAAAJQBAAALAAAAAAAAAAAAAAAAAC8BAABfcmVscy8ucmVsc1BLAQItABQABgAIAAAA&#10;IQAQYfefhwIAADcFAAAOAAAAAAAAAAAAAAAAAC4CAABkcnMvZTJvRG9jLnhtbFBLAQItABQABgAI&#10;AAAAIQBbeFxz3wAAAAsBAAAPAAAAAAAAAAAAAAAAAOEEAABkcnMvZG93bnJldi54bWxQSwUGAAAA&#10;AAQABADzAAAA7QUAAAAA&#10;" o:allowincell="f" filled="f" stroked="f" strokeweight="0">
                <v:shadow on="t" type="perspective" color="black" opacity="26214f" origin="-.5,-.5" offset=".74mm,.74mm" matrix="65864f,,,65864f"/>
                <v:textbox inset="21.6pt,21.6pt,21.6pt,21.6pt">
                  <w:txbxContent>
                    <w:p w:rsidR="00C408EB" w:rsidRDefault="00FD7588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ООО «</w:t>
                      </w:r>
                      <w:proofErr w:type="spellStart"/>
                      <w:r>
                        <w:rPr>
                          <w:sz w:val="28"/>
                          <w:szCs w:val="20"/>
                        </w:rPr>
                        <w:t>Авиамир</w:t>
                      </w:r>
                      <w:proofErr w:type="spellEnd"/>
                      <w:r>
                        <w:rPr>
                          <w:sz w:val="28"/>
                          <w:szCs w:val="20"/>
                        </w:rPr>
                        <w:t>»</w:t>
                      </w:r>
                    </w:p>
                    <w:p w:rsidR="00C408EB" w:rsidRDefault="00FD7588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Безбородовой Э.Ю.</w:t>
                      </w:r>
                    </w:p>
                    <w:p w:rsidR="00C408EB" w:rsidRDefault="00C408EB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</w:p>
                    <w:p w:rsidR="00C408EB" w:rsidRDefault="00FD7588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Фокина ул., 24В,</w:t>
                      </w:r>
                    </w:p>
                    <w:p w:rsidR="00C408EB" w:rsidRDefault="00FD7588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г. Владивосток, 692880</w:t>
                      </w:r>
                    </w:p>
                    <w:p w:rsidR="00C408EB" w:rsidRDefault="00C408EB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</w:p>
                    <w:p w:rsidR="00C408EB" w:rsidRDefault="00FD7588">
                      <w:pPr>
                        <w:pStyle w:val="af1"/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  <w:szCs w:val="20"/>
                          <w:lang w:val="en-US"/>
                        </w:rPr>
                        <w:t>corpclient</w:t>
                      </w:r>
                      <w:proofErr w:type="spellEnd"/>
                      <w:r>
                        <w:rPr>
                          <w:sz w:val="28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sz w:val="28"/>
                          <w:szCs w:val="20"/>
                          <w:lang w:val="en-US"/>
                        </w:rPr>
                        <w:t>biletur</w:t>
                      </w:r>
                      <w:proofErr w:type="spellEnd"/>
                      <w:r>
                        <w:rPr>
                          <w:sz w:val="28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sz w:val="28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jc w:val="both"/>
        <w:rPr>
          <w:color w:val="000000"/>
          <w:spacing w:val="-2"/>
          <w:sz w:val="28"/>
        </w:rPr>
      </w:pPr>
    </w:p>
    <w:p w:rsidR="00C408EB" w:rsidRDefault="00C408EB">
      <w:pPr>
        <w:spacing w:line="276" w:lineRule="auto"/>
        <w:rPr>
          <w:sz w:val="28"/>
        </w:rPr>
      </w:pPr>
    </w:p>
    <w:p w:rsidR="00C408EB" w:rsidRDefault="00C408EB">
      <w:pPr>
        <w:spacing w:line="276" w:lineRule="auto"/>
        <w:rPr>
          <w:sz w:val="28"/>
        </w:rPr>
      </w:pPr>
    </w:p>
    <w:p w:rsidR="00C408EB" w:rsidRDefault="00C408EB">
      <w:pPr>
        <w:spacing w:line="276" w:lineRule="auto"/>
        <w:rPr>
          <w:sz w:val="28"/>
        </w:rPr>
      </w:pPr>
    </w:p>
    <w:p w:rsidR="00C408EB" w:rsidRDefault="00C408EB">
      <w:pPr>
        <w:jc w:val="center"/>
        <w:rPr>
          <w:sz w:val="28"/>
          <w:szCs w:val="28"/>
        </w:rPr>
      </w:pPr>
    </w:p>
    <w:p w:rsidR="00C408EB" w:rsidRDefault="00C408EB">
      <w:pPr>
        <w:jc w:val="center"/>
        <w:rPr>
          <w:sz w:val="28"/>
          <w:szCs w:val="28"/>
        </w:rPr>
      </w:pPr>
    </w:p>
    <w:p w:rsidR="00C408EB" w:rsidRDefault="00FD75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приобретении авиабилетов</w:t>
      </w:r>
    </w:p>
    <w:p w:rsidR="00C408EB" w:rsidRDefault="00C408EB">
      <w:pPr>
        <w:jc w:val="both"/>
        <w:rPr>
          <w:sz w:val="28"/>
          <w:szCs w:val="28"/>
        </w:rPr>
      </w:pPr>
    </w:p>
    <w:p w:rsidR="00C408EB" w:rsidRPr="00D35B81" w:rsidRDefault="00FD7588" w:rsidP="00D37D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ФГБОУ ВО «СахГУ» просит выписать авиабилеты в рамках договора на корпоративное обсл</w:t>
      </w:r>
      <w:r w:rsidR="00522085">
        <w:rPr>
          <w:sz w:val="28"/>
          <w:szCs w:val="28"/>
        </w:rPr>
        <w:t>уживание №</w:t>
      </w:r>
      <w:r w:rsidR="00522085" w:rsidRPr="00522085">
        <w:rPr>
          <w:sz w:val="28"/>
          <w:szCs w:val="28"/>
        </w:rPr>
        <w:t xml:space="preserve">11/06-25 от 07.05.2025 </w:t>
      </w:r>
      <w:r w:rsidR="00522085">
        <w:rPr>
          <w:sz w:val="28"/>
          <w:szCs w:val="28"/>
        </w:rPr>
        <w:t xml:space="preserve">г. </w:t>
      </w:r>
      <w:r>
        <w:rPr>
          <w:sz w:val="28"/>
          <w:szCs w:val="28"/>
        </w:rPr>
        <w:t>для следующих пассажиров:</w:t>
      </w:r>
      <w:r w:rsidR="00D37DC5">
        <w:rPr>
          <w:sz w:val="28"/>
          <w:szCs w:val="28"/>
        </w:rPr>
        <w:t xml:space="preserve"> </w:t>
      </w:r>
      <w:bookmarkStart w:id="0" w:name="_GoBack"/>
      <w:bookmarkEnd w:id="0"/>
      <w:r w:rsidR="00C22244">
        <w:rPr>
          <w:sz w:val="28"/>
          <w:szCs w:val="28"/>
        </w:rPr>
        <w:t>ФИО</w:t>
      </w:r>
      <w:r w:rsidR="002243CC">
        <w:rPr>
          <w:sz w:val="28"/>
          <w:szCs w:val="28"/>
        </w:rPr>
        <w:t xml:space="preserve">, </w:t>
      </w:r>
      <w:proofErr w:type="spellStart"/>
      <w:r w:rsidR="00C22244">
        <w:rPr>
          <w:sz w:val="28"/>
          <w:szCs w:val="28"/>
        </w:rPr>
        <w:t>дд.мм.гггг</w:t>
      </w:r>
      <w:proofErr w:type="spellEnd"/>
      <w:r w:rsidR="00D35B81">
        <w:rPr>
          <w:sz w:val="28"/>
          <w:szCs w:val="28"/>
        </w:rPr>
        <w:t xml:space="preserve"> </w:t>
      </w:r>
      <w:r>
        <w:rPr>
          <w:sz w:val="28"/>
          <w:szCs w:val="28"/>
        </w:rPr>
        <w:t>г.р., п</w:t>
      </w:r>
      <w:r w:rsidR="00C22244">
        <w:rPr>
          <w:sz w:val="28"/>
          <w:szCs w:val="28"/>
        </w:rPr>
        <w:t>аспорт РФ, серия</w:t>
      </w:r>
      <w:r w:rsidR="00D35B81">
        <w:rPr>
          <w:sz w:val="28"/>
          <w:szCs w:val="28"/>
        </w:rPr>
        <w:t xml:space="preserve"> </w:t>
      </w:r>
      <w:r w:rsidR="00C22244">
        <w:rPr>
          <w:sz w:val="28"/>
          <w:szCs w:val="28"/>
        </w:rPr>
        <w:t>номер</w:t>
      </w:r>
      <w:r w:rsidR="002243CC">
        <w:rPr>
          <w:sz w:val="28"/>
          <w:szCs w:val="28"/>
        </w:rPr>
        <w:t xml:space="preserve">, выдан </w:t>
      </w:r>
      <w:r w:rsidR="00582525">
        <w:rPr>
          <w:sz w:val="28"/>
          <w:szCs w:val="28"/>
        </w:rPr>
        <w:t>__________________</w:t>
      </w:r>
      <w:r w:rsidR="002243CC">
        <w:rPr>
          <w:sz w:val="28"/>
          <w:szCs w:val="28"/>
        </w:rPr>
        <w:t xml:space="preserve">, дата выдачи </w:t>
      </w:r>
      <w:proofErr w:type="spellStart"/>
      <w:r w:rsidR="00582525">
        <w:rPr>
          <w:sz w:val="28"/>
          <w:szCs w:val="28"/>
        </w:rPr>
        <w:t>дд.мм.ггг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="00323ACD">
        <w:rPr>
          <w:sz w:val="28"/>
          <w:szCs w:val="28"/>
        </w:rPr>
        <w:t>,</w:t>
      </w:r>
      <w:r w:rsidR="00D35B81" w:rsidRPr="00D35B81">
        <w:rPr>
          <w:sz w:val="28"/>
          <w:szCs w:val="28"/>
        </w:rPr>
        <w:t xml:space="preserve"> </w:t>
      </w:r>
      <w:r w:rsidR="00184A65">
        <w:rPr>
          <w:sz w:val="28"/>
          <w:szCs w:val="28"/>
        </w:rPr>
        <w:t>телефон</w:t>
      </w:r>
      <w:r w:rsidR="00D35B81">
        <w:rPr>
          <w:sz w:val="28"/>
          <w:szCs w:val="28"/>
        </w:rPr>
        <w:t>.</w:t>
      </w:r>
    </w:p>
    <w:p w:rsidR="00C408EB" w:rsidRDefault="00FD75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Маршрут: </w:t>
      </w:r>
    </w:p>
    <w:p w:rsidR="00C408EB" w:rsidRDefault="002772CD" w:rsidP="005B7558">
      <w:pPr>
        <w:spacing w:line="360" w:lineRule="auto"/>
        <w:ind w:firstLine="708"/>
        <w:jc w:val="both"/>
        <w:rPr>
          <w:sz w:val="28"/>
          <w:szCs w:val="28"/>
        </w:rPr>
      </w:pPr>
      <w:r w:rsidRPr="002772CD">
        <w:rPr>
          <w:i/>
          <w:sz w:val="28"/>
          <w:szCs w:val="28"/>
        </w:rPr>
        <w:t>город отбытия</w:t>
      </w:r>
      <w:r w:rsidR="00FD7588" w:rsidRPr="002772CD">
        <w:rPr>
          <w:i/>
          <w:sz w:val="28"/>
          <w:szCs w:val="28"/>
        </w:rPr>
        <w:t xml:space="preserve"> – </w:t>
      </w:r>
      <w:r w:rsidRPr="002772CD">
        <w:rPr>
          <w:i/>
          <w:sz w:val="28"/>
          <w:szCs w:val="28"/>
        </w:rPr>
        <w:t>город прибытия</w:t>
      </w:r>
      <w:r w:rsidR="00FD7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дд</w:t>
      </w:r>
      <w:r w:rsidR="00FD7588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мм.гггг</w:t>
      </w:r>
      <w:proofErr w:type="spellEnd"/>
      <w:proofErr w:type="gramEnd"/>
    </w:p>
    <w:p w:rsidR="005B7558" w:rsidRDefault="005B7558" w:rsidP="005B7558">
      <w:pPr>
        <w:spacing w:line="360" w:lineRule="auto"/>
        <w:ind w:firstLine="708"/>
        <w:jc w:val="both"/>
        <w:rPr>
          <w:sz w:val="28"/>
          <w:szCs w:val="28"/>
        </w:rPr>
      </w:pPr>
      <w:r w:rsidRPr="002772CD">
        <w:rPr>
          <w:i/>
          <w:sz w:val="28"/>
          <w:szCs w:val="28"/>
        </w:rPr>
        <w:t>город отбытия – город прибытия</w:t>
      </w:r>
      <w:r>
        <w:rPr>
          <w:i/>
          <w:sz w:val="28"/>
          <w:szCs w:val="28"/>
        </w:rPr>
        <w:t xml:space="preserve"> (обратный маршрут)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дд.</w:t>
      </w:r>
      <w:proofErr w:type="gramStart"/>
      <w:r>
        <w:rPr>
          <w:sz w:val="28"/>
          <w:szCs w:val="28"/>
        </w:rPr>
        <w:t>мм.гггг</w:t>
      </w:r>
      <w:proofErr w:type="spellEnd"/>
      <w:proofErr w:type="gramEnd"/>
    </w:p>
    <w:p w:rsidR="00C408EB" w:rsidRDefault="00820371" w:rsidP="00C804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 в течение 7</w:t>
      </w:r>
      <w:r w:rsidR="00FD7588">
        <w:rPr>
          <w:sz w:val="28"/>
          <w:szCs w:val="28"/>
        </w:rPr>
        <w:t xml:space="preserve"> </w:t>
      </w:r>
      <w:r w:rsidR="00C70D58">
        <w:rPr>
          <w:sz w:val="28"/>
          <w:szCs w:val="28"/>
        </w:rPr>
        <w:t>рабочих</w:t>
      </w:r>
      <w:r w:rsidR="00FD7588">
        <w:rPr>
          <w:sz w:val="28"/>
          <w:szCs w:val="28"/>
        </w:rPr>
        <w:t xml:space="preserve"> дней.</w:t>
      </w:r>
      <w:r w:rsidR="00B35D4F">
        <w:rPr>
          <w:sz w:val="28"/>
          <w:szCs w:val="28"/>
        </w:rPr>
        <w:t xml:space="preserve"> </w:t>
      </w:r>
    </w:p>
    <w:p w:rsidR="00C408EB" w:rsidRDefault="00C408EB">
      <w:pPr>
        <w:jc w:val="both"/>
        <w:rPr>
          <w:sz w:val="28"/>
          <w:szCs w:val="28"/>
        </w:rPr>
      </w:pPr>
    </w:p>
    <w:p w:rsidR="00C408EB" w:rsidRDefault="00C408EB">
      <w:pPr>
        <w:jc w:val="both"/>
        <w:rPr>
          <w:sz w:val="28"/>
          <w:szCs w:val="28"/>
        </w:rPr>
      </w:pPr>
    </w:p>
    <w:p w:rsidR="00C83DAB" w:rsidRDefault="00C83DAB">
      <w:pPr>
        <w:jc w:val="both"/>
        <w:rPr>
          <w:sz w:val="28"/>
          <w:szCs w:val="28"/>
        </w:rPr>
      </w:pPr>
    </w:p>
    <w:p w:rsidR="00C408EB" w:rsidRDefault="00AE2C29" w:rsidP="00AE2C29">
      <w:pPr>
        <w:spacing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Должность                                                                                                            ФИО</w:t>
      </w:r>
    </w:p>
    <w:sectPr w:rsidR="00C408EB">
      <w:pgSz w:w="11906" w:h="16838"/>
      <w:pgMar w:top="425" w:right="851" w:bottom="4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EB"/>
    <w:rsid w:val="00184A65"/>
    <w:rsid w:val="002243CC"/>
    <w:rsid w:val="00261ABB"/>
    <w:rsid w:val="002772CD"/>
    <w:rsid w:val="00323ACD"/>
    <w:rsid w:val="003D67DA"/>
    <w:rsid w:val="00522085"/>
    <w:rsid w:val="00582525"/>
    <w:rsid w:val="005B5920"/>
    <w:rsid w:val="005B7558"/>
    <w:rsid w:val="005F3420"/>
    <w:rsid w:val="006705FE"/>
    <w:rsid w:val="006F2F25"/>
    <w:rsid w:val="007C2392"/>
    <w:rsid w:val="00820371"/>
    <w:rsid w:val="00920D68"/>
    <w:rsid w:val="00A15080"/>
    <w:rsid w:val="00AB7A2C"/>
    <w:rsid w:val="00AE2C29"/>
    <w:rsid w:val="00B35D4F"/>
    <w:rsid w:val="00BE409E"/>
    <w:rsid w:val="00C22244"/>
    <w:rsid w:val="00C408EB"/>
    <w:rsid w:val="00C70D58"/>
    <w:rsid w:val="00C804A3"/>
    <w:rsid w:val="00C83DAB"/>
    <w:rsid w:val="00D35B81"/>
    <w:rsid w:val="00D37DC5"/>
    <w:rsid w:val="00DA754C"/>
    <w:rsid w:val="00E52B8A"/>
    <w:rsid w:val="00F53C33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C755"/>
  <w15:docId w15:val="{017301F9-497C-41B4-BF40-81E30949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1E4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821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F82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F82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63A5"/>
    <w:rPr>
      <w:color w:val="605E5C"/>
      <w:shd w:val="clear" w:color="auto" w:fill="E1DFDD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F821E4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F821E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821E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5635B"/>
    <w:pPr>
      <w:ind w:left="720"/>
      <w:contextualSpacing/>
    </w:p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g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@sakhg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hgu.ru/" TargetMode="External"/><Relationship Id="rId5" Type="http://schemas.openxmlformats.org/officeDocument/2006/relationships/hyperlink" Target="mailto:rector@sakh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5A41-9C28-41E8-838F-38436D4D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Гарник Полина Владимировна</dc:creator>
  <dc:description/>
  <cp:lastModifiedBy>Чернова Валерия Евгеньевна</cp:lastModifiedBy>
  <cp:revision>30</cp:revision>
  <cp:lastPrinted>2024-09-25T15:21:00Z</cp:lastPrinted>
  <dcterms:created xsi:type="dcterms:W3CDTF">2025-03-13T00:50:00Z</dcterms:created>
  <dcterms:modified xsi:type="dcterms:W3CDTF">2025-05-13T06:14:00Z</dcterms:modified>
  <dc:language>ru-RU</dc:language>
</cp:coreProperties>
</file>